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9746"/>
      </w:tblGrid>
      <w:tr w:rsidR="00C1007A" w:rsidRPr="00AE7D9D" w:rsidTr="0033525E">
        <w:trPr>
          <w:trHeight w:val="263"/>
          <w:jc w:val="center"/>
        </w:trPr>
        <w:tc>
          <w:tcPr>
            <w:tcW w:w="9746" w:type="dxa"/>
            <w:vAlign w:val="center"/>
          </w:tcPr>
          <w:p w:rsidR="00C1007A" w:rsidRPr="0034540C" w:rsidRDefault="00C1007A" w:rsidP="00895112">
            <w:pPr>
              <w:jc w:val="center"/>
              <w:rPr>
                <w:b/>
                <w:bCs/>
                <w:sz w:val="28"/>
                <w:szCs w:val="28"/>
              </w:rPr>
            </w:pPr>
            <w:r w:rsidRPr="0034540C"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C1007A" w:rsidRPr="0034540C" w:rsidRDefault="00C1007A" w:rsidP="00895112">
            <w:pPr>
              <w:jc w:val="center"/>
              <w:rPr>
                <w:sz w:val="28"/>
                <w:szCs w:val="28"/>
              </w:rPr>
            </w:pPr>
            <w:r w:rsidRPr="0034540C"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C1007A" w:rsidRPr="0034540C" w:rsidRDefault="00C1007A" w:rsidP="00895112">
            <w:pPr>
              <w:jc w:val="center"/>
              <w:rPr>
                <w:caps/>
                <w:sz w:val="28"/>
                <w:szCs w:val="28"/>
              </w:rPr>
            </w:pPr>
          </w:p>
          <w:p w:rsidR="00C1007A" w:rsidRPr="0034540C" w:rsidRDefault="00C1007A" w:rsidP="00895112">
            <w:pPr>
              <w:jc w:val="center"/>
              <w:rPr>
                <w:b/>
                <w:bCs/>
                <w:sz w:val="28"/>
                <w:szCs w:val="28"/>
              </w:rPr>
            </w:pPr>
            <w:r w:rsidRPr="0034540C">
              <w:rPr>
                <w:b/>
                <w:sz w:val="28"/>
                <w:szCs w:val="28"/>
              </w:rPr>
              <w:t xml:space="preserve">УЧАСТКОВАЯ </w:t>
            </w:r>
            <w:r w:rsidRPr="0034540C"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C1007A" w:rsidRPr="0034540C" w:rsidRDefault="00C1007A" w:rsidP="00895112">
            <w:pPr>
              <w:jc w:val="center"/>
              <w:rPr>
                <w:b/>
                <w:bCs/>
                <w:sz w:val="28"/>
                <w:szCs w:val="28"/>
              </w:rPr>
            </w:pPr>
            <w:r w:rsidRPr="0034540C">
              <w:rPr>
                <w:b/>
                <w:bCs/>
                <w:sz w:val="28"/>
                <w:szCs w:val="28"/>
              </w:rPr>
              <w:t>ИЗБИРАТЕЛЬНОГО УЧАСТКА № 31</w:t>
            </w:r>
            <w:r w:rsidRPr="0034540C">
              <w:rPr>
                <w:sz w:val="28"/>
                <w:szCs w:val="28"/>
              </w:rPr>
              <w:t xml:space="preserve"> </w:t>
            </w:r>
          </w:p>
          <w:p w:rsidR="00895112" w:rsidRPr="0034540C" w:rsidRDefault="00895112" w:rsidP="00895112">
            <w:pPr>
              <w:tabs>
                <w:tab w:val="right" w:pos="9637"/>
              </w:tabs>
              <w:rPr>
                <w:b/>
                <w:sz w:val="28"/>
                <w:szCs w:val="28"/>
              </w:rPr>
            </w:pPr>
          </w:p>
          <w:p w:rsidR="00C1007A" w:rsidRPr="0034540C" w:rsidRDefault="00C1007A" w:rsidP="00895112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 w:rsidRPr="0034540C">
              <w:rPr>
                <w:b/>
                <w:sz w:val="28"/>
                <w:szCs w:val="28"/>
              </w:rPr>
              <w:t>РЕШЕНИЕ</w:t>
            </w:r>
          </w:p>
          <w:p w:rsidR="00C1007A" w:rsidRPr="0034540C" w:rsidRDefault="00C1007A" w:rsidP="00895112">
            <w:pPr>
              <w:jc w:val="both"/>
              <w:rPr>
                <w:sz w:val="26"/>
                <w:szCs w:val="26"/>
              </w:rPr>
            </w:pPr>
            <w:r w:rsidRPr="0034540C">
              <w:rPr>
                <w:sz w:val="26"/>
                <w:szCs w:val="26"/>
              </w:rPr>
              <w:t>от 04 августа 2023 года</w:t>
            </w:r>
            <w:r w:rsidRPr="0034540C">
              <w:rPr>
                <w:sz w:val="26"/>
                <w:szCs w:val="26"/>
              </w:rPr>
              <w:tab/>
            </w:r>
            <w:r w:rsidRPr="0034540C">
              <w:rPr>
                <w:sz w:val="26"/>
                <w:szCs w:val="26"/>
              </w:rPr>
              <w:tab/>
              <w:t xml:space="preserve">                                                                                   № 6</w:t>
            </w:r>
            <w:r w:rsidR="00B94D04">
              <w:rPr>
                <w:sz w:val="26"/>
                <w:szCs w:val="26"/>
              </w:rPr>
              <w:t>2</w:t>
            </w:r>
          </w:p>
          <w:p w:rsidR="00865BBF" w:rsidRDefault="00865BBF" w:rsidP="00895112">
            <w:pPr>
              <w:jc w:val="both"/>
              <w:rPr>
                <w:sz w:val="25"/>
                <w:szCs w:val="25"/>
              </w:rPr>
            </w:pPr>
          </w:p>
          <w:p w:rsidR="00082FB0" w:rsidRDefault="00865BBF" w:rsidP="00895112">
            <w:pPr>
              <w:ind w:left="709"/>
              <w:jc w:val="center"/>
              <w:rPr>
                <w:b/>
                <w:sz w:val="26"/>
                <w:szCs w:val="26"/>
              </w:rPr>
            </w:pPr>
            <w:r w:rsidRPr="00082FB0">
              <w:rPr>
                <w:b/>
                <w:sz w:val="26"/>
                <w:szCs w:val="26"/>
              </w:rPr>
              <w:t>О схеме</w:t>
            </w:r>
            <w:r w:rsidRPr="00082FB0">
              <w:rPr>
                <w:b/>
                <w:color w:val="231F20"/>
                <w:sz w:val="26"/>
                <w:szCs w:val="26"/>
              </w:rPr>
              <w:t xml:space="preserve"> размещения технологического и иного оборудования, а также места, отведенные для работы членов участковой избирательной комиссии, наблюдателей и иных </w:t>
            </w:r>
            <w:r w:rsidRPr="00082FB0">
              <w:rPr>
                <w:b/>
                <w:sz w:val="26"/>
                <w:szCs w:val="26"/>
              </w:rPr>
              <w:t xml:space="preserve">лиц, </w:t>
            </w:r>
            <w:r w:rsidR="00082FB0">
              <w:rPr>
                <w:b/>
                <w:sz w:val="26"/>
                <w:szCs w:val="26"/>
              </w:rPr>
              <w:t>на выборах главы</w:t>
            </w:r>
          </w:p>
          <w:p w:rsidR="00C1007A" w:rsidRPr="00082FB0" w:rsidRDefault="00082FB0" w:rsidP="00895112">
            <w:pPr>
              <w:ind w:left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сельского поселения Лыхма</w:t>
            </w:r>
            <w:r w:rsidRPr="00082FB0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42503B" w:rsidRDefault="0042503B" w:rsidP="0042503B">
      <w:pPr>
        <w:rPr>
          <w:sz w:val="10"/>
        </w:rPr>
      </w:pPr>
    </w:p>
    <w:p w:rsidR="0042503B" w:rsidRDefault="0042503B" w:rsidP="0042503B">
      <w:pPr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</w:p>
    <w:p w:rsidR="00895112" w:rsidRDefault="00895112" w:rsidP="0042503B">
      <w:pPr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</w:p>
    <w:p w:rsidR="00895112" w:rsidRPr="00BC7B92" w:rsidRDefault="00895112" w:rsidP="0042503B">
      <w:pPr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</w:p>
    <w:p w:rsidR="0042503B" w:rsidRPr="00895112" w:rsidRDefault="00082FB0" w:rsidP="008951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5112">
        <w:rPr>
          <w:sz w:val="26"/>
          <w:szCs w:val="26"/>
        </w:rPr>
        <w:t>В соответствии со статьей 61 Федерального закона от 12 июня 2002 года             № 67-ФЗ «Об основных гарантиях избирательных прав и права на участие в референдуме граждан Российской Федерации» у</w:t>
      </w:r>
      <w:r w:rsidR="0042503B" w:rsidRPr="00895112">
        <w:rPr>
          <w:sz w:val="26"/>
          <w:szCs w:val="26"/>
        </w:rPr>
        <w:t>частковая избирательная комиссия избирательного участка № </w:t>
      </w:r>
      <w:r w:rsidR="00C1007A" w:rsidRPr="00895112">
        <w:rPr>
          <w:sz w:val="26"/>
          <w:szCs w:val="26"/>
        </w:rPr>
        <w:t>31</w:t>
      </w:r>
      <w:r w:rsidR="00895112">
        <w:rPr>
          <w:sz w:val="26"/>
          <w:szCs w:val="26"/>
        </w:rPr>
        <w:t xml:space="preserve"> </w:t>
      </w:r>
      <w:r w:rsidRPr="00895112">
        <w:rPr>
          <w:b/>
          <w:sz w:val="26"/>
          <w:szCs w:val="26"/>
        </w:rPr>
        <w:t>решила:</w:t>
      </w:r>
      <w:r w:rsidR="00A90A9F" w:rsidRPr="00895112">
        <w:rPr>
          <w:sz w:val="26"/>
          <w:szCs w:val="26"/>
        </w:rPr>
        <w:fldChar w:fldCharType="begin"/>
      </w:r>
      <w:r w:rsidR="00A90A9F" w:rsidRPr="00895112">
        <w:rPr>
          <w:sz w:val="26"/>
          <w:szCs w:val="26"/>
        </w:rPr>
        <w:instrText xml:space="preserve"> DOCVARIABLE S_UIK_NUMBER</w:instrText>
      </w:r>
      <w:r w:rsidR="00094B39" w:rsidRPr="00895112">
        <w:rPr>
          <w:sz w:val="26"/>
          <w:szCs w:val="26"/>
        </w:rPr>
        <w:instrText xml:space="preserve"> \* MERGEFORMAT</w:instrText>
      </w:r>
      <w:r w:rsidR="00A90A9F" w:rsidRPr="00895112">
        <w:rPr>
          <w:sz w:val="26"/>
          <w:szCs w:val="26"/>
        </w:rPr>
        <w:instrText xml:space="preserve"> </w:instrText>
      </w:r>
      <w:r w:rsidR="00A90A9F" w:rsidRPr="00895112">
        <w:rPr>
          <w:sz w:val="26"/>
          <w:szCs w:val="26"/>
        </w:rPr>
        <w:fldChar w:fldCharType="end"/>
      </w:r>
    </w:p>
    <w:p w:rsidR="00082FB0" w:rsidRPr="00895112" w:rsidRDefault="00082FB0" w:rsidP="00895112">
      <w:pPr>
        <w:autoSpaceDE w:val="0"/>
        <w:autoSpaceDN w:val="0"/>
        <w:adjustRightInd w:val="0"/>
        <w:ind w:firstLine="709"/>
        <w:jc w:val="both"/>
        <w:outlineLvl w:val="0"/>
        <w:rPr>
          <w:color w:val="111111"/>
          <w:sz w:val="26"/>
          <w:szCs w:val="26"/>
        </w:rPr>
      </w:pPr>
      <w:r w:rsidRPr="00895112">
        <w:rPr>
          <w:b/>
          <w:caps/>
          <w:sz w:val="26"/>
          <w:szCs w:val="26"/>
        </w:rPr>
        <w:t xml:space="preserve"> </w:t>
      </w:r>
      <w:r w:rsidR="0042503B" w:rsidRPr="00895112">
        <w:rPr>
          <w:sz w:val="26"/>
          <w:szCs w:val="26"/>
        </w:rPr>
        <w:t>1. </w:t>
      </w:r>
      <w:r w:rsidRPr="00895112">
        <w:rPr>
          <w:color w:val="111111"/>
          <w:sz w:val="26"/>
          <w:szCs w:val="26"/>
        </w:rPr>
        <w:t xml:space="preserve">Утвердить </w:t>
      </w:r>
      <w:r w:rsidR="004D3C55">
        <w:rPr>
          <w:color w:val="111111"/>
          <w:sz w:val="26"/>
          <w:szCs w:val="26"/>
        </w:rPr>
        <w:t>примерный план (</w:t>
      </w:r>
      <w:r w:rsidRPr="00895112">
        <w:rPr>
          <w:color w:val="111111"/>
          <w:sz w:val="26"/>
          <w:szCs w:val="26"/>
        </w:rPr>
        <w:t>схем</w:t>
      </w:r>
      <w:r w:rsidR="004D3C55">
        <w:rPr>
          <w:color w:val="111111"/>
          <w:sz w:val="26"/>
          <w:szCs w:val="26"/>
        </w:rPr>
        <w:t>а)</w:t>
      </w:r>
      <w:r w:rsidRPr="00895112">
        <w:rPr>
          <w:color w:val="111111"/>
          <w:sz w:val="26"/>
          <w:szCs w:val="26"/>
        </w:rPr>
        <w:t xml:space="preserve"> размещения технологического и иного оборудования, мест, отведенных для работы членов участковой избирательной комиссии, наблюдателей и иных лиц, в день голосования в помещении участковой избирательной комиссии избирательного участка № 31 </w:t>
      </w:r>
      <w:r w:rsidR="0034540C">
        <w:rPr>
          <w:color w:val="111111"/>
          <w:sz w:val="26"/>
          <w:szCs w:val="26"/>
        </w:rPr>
        <w:t>(</w:t>
      </w:r>
      <w:r w:rsidRPr="00895112">
        <w:rPr>
          <w:color w:val="111111"/>
          <w:sz w:val="26"/>
          <w:szCs w:val="26"/>
        </w:rPr>
        <w:t>прилагается</w:t>
      </w:r>
      <w:r w:rsidR="0034540C">
        <w:rPr>
          <w:color w:val="111111"/>
          <w:sz w:val="26"/>
          <w:szCs w:val="26"/>
        </w:rPr>
        <w:t>)</w:t>
      </w:r>
      <w:r w:rsidRPr="00895112">
        <w:rPr>
          <w:color w:val="111111"/>
          <w:sz w:val="26"/>
          <w:szCs w:val="26"/>
        </w:rPr>
        <w:t>.</w:t>
      </w:r>
    </w:p>
    <w:p w:rsidR="00082FB0" w:rsidRPr="00895112" w:rsidRDefault="00082FB0" w:rsidP="00895112">
      <w:pPr>
        <w:shd w:val="clear" w:color="auto" w:fill="FFFFFF" w:themeFill="background1"/>
        <w:ind w:firstLine="709"/>
        <w:jc w:val="both"/>
        <w:rPr>
          <w:rFonts w:ascii="Calibri" w:hAnsi="Calibri" w:cs="Calibri"/>
          <w:color w:val="111111"/>
          <w:sz w:val="26"/>
          <w:szCs w:val="26"/>
        </w:rPr>
      </w:pPr>
      <w:r w:rsidRPr="00895112">
        <w:rPr>
          <w:color w:val="111111"/>
          <w:sz w:val="26"/>
          <w:szCs w:val="26"/>
        </w:rPr>
        <w:t>2. Заместителю председателя участковой избирательной комиссии</w:t>
      </w:r>
      <w:r w:rsidR="00895112" w:rsidRPr="00895112">
        <w:rPr>
          <w:color w:val="111111"/>
          <w:sz w:val="26"/>
          <w:szCs w:val="26"/>
        </w:rPr>
        <w:t xml:space="preserve"> избирательного участка № 31 Беляевой Галине Алексеевне </w:t>
      </w:r>
      <w:r w:rsidRPr="00895112">
        <w:rPr>
          <w:color w:val="111111"/>
          <w:sz w:val="26"/>
          <w:szCs w:val="26"/>
        </w:rPr>
        <w:t xml:space="preserve"> </w:t>
      </w:r>
      <w:r w:rsidR="00895112" w:rsidRPr="00895112">
        <w:rPr>
          <w:color w:val="111111"/>
          <w:sz w:val="26"/>
          <w:szCs w:val="26"/>
        </w:rPr>
        <w:t xml:space="preserve"> </w:t>
      </w:r>
      <w:r w:rsidRPr="00895112">
        <w:rPr>
          <w:color w:val="111111"/>
          <w:sz w:val="26"/>
          <w:szCs w:val="26"/>
        </w:rPr>
        <w:t>обеспечить исполнение настоящего решения.</w:t>
      </w:r>
    </w:p>
    <w:p w:rsidR="00411EFA" w:rsidRPr="00895112" w:rsidRDefault="00411EFA" w:rsidP="0042503B">
      <w:pPr>
        <w:rPr>
          <w:sz w:val="26"/>
          <w:szCs w:val="26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5645"/>
        <w:gridCol w:w="3829"/>
      </w:tblGrid>
      <w:tr w:rsidR="00C1007A" w:rsidRPr="00895112" w:rsidTr="0033525E">
        <w:tc>
          <w:tcPr>
            <w:tcW w:w="5813" w:type="dxa"/>
            <w:shd w:val="clear" w:color="auto" w:fill="auto"/>
          </w:tcPr>
          <w:p w:rsidR="00C1007A" w:rsidRPr="00895112" w:rsidRDefault="00C1007A" w:rsidP="0033525E">
            <w:pPr>
              <w:rPr>
                <w:sz w:val="26"/>
                <w:szCs w:val="26"/>
              </w:rPr>
            </w:pPr>
          </w:p>
          <w:p w:rsidR="00C1007A" w:rsidRPr="00895112" w:rsidRDefault="00C1007A" w:rsidP="0033525E">
            <w:pPr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 xml:space="preserve">Председатель </w:t>
            </w:r>
          </w:p>
          <w:p w:rsidR="00C1007A" w:rsidRPr="00895112" w:rsidRDefault="00C1007A" w:rsidP="0033525E">
            <w:pPr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C1007A" w:rsidRPr="00895112" w:rsidRDefault="00C1007A" w:rsidP="0033525E">
            <w:pPr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3941" w:type="dxa"/>
            <w:shd w:val="clear" w:color="auto" w:fill="auto"/>
          </w:tcPr>
          <w:p w:rsidR="00C1007A" w:rsidRPr="00895112" w:rsidRDefault="00C1007A" w:rsidP="0033525E">
            <w:pPr>
              <w:jc w:val="right"/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br/>
            </w:r>
          </w:p>
          <w:p w:rsidR="00C1007A" w:rsidRPr="00895112" w:rsidRDefault="00C1007A" w:rsidP="0033525E">
            <w:pPr>
              <w:jc w:val="right"/>
              <w:rPr>
                <w:sz w:val="26"/>
                <w:szCs w:val="26"/>
              </w:rPr>
            </w:pPr>
          </w:p>
          <w:p w:rsidR="00C1007A" w:rsidRPr="00895112" w:rsidRDefault="00C1007A" w:rsidP="0033525E">
            <w:pPr>
              <w:jc w:val="right"/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 xml:space="preserve">                             А.Н.Выдыш</w:t>
            </w:r>
          </w:p>
        </w:tc>
      </w:tr>
      <w:tr w:rsidR="00C1007A" w:rsidRPr="00895112" w:rsidTr="0033525E">
        <w:trPr>
          <w:trHeight w:val="588"/>
        </w:trPr>
        <w:tc>
          <w:tcPr>
            <w:tcW w:w="5813" w:type="dxa"/>
            <w:shd w:val="clear" w:color="auto" w:fill="auto"/>
          </w:tcPr>
          <w:p w:rsidR="00C1007A" w:rsidRPr="00895112" w:rsidRDefault="00C1007A" w:rsidP="0033525E">
            <w:pPr>
              <w:rPr>
                <w:sz w:val="26"/>
                <w:szCs w:val="26"/>
              </w:rPr>
            </w:pPr>
          </w:p>
          <w:p w:rsidR="00C1007A" w:rsidRPr="00895112" w:rsidRDefault="00C1007A" w:rsidP="0033525E">
            <w:pPr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>Секретарь</w:t>
            </w:r>
          </w:p>
          <w:p w:rsidR="00C1007A" w:rsidRPr="00895112" w:rsidRDefault="00C1007A" w:rsidP="0033525E">
            <w:pPr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C1007A" w:rsidRPr="00895112" w:rsidRDefault="00C1007A" w:rsidP="0033525E">
            <w:pPr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 xml:space="preserve">избирательного участка № 31                   </w:t>
            </w:r>
          </w:p>
        </w:tc>
        <w:tc>
          <w:tcPr>
            <w:tcW w:w="3941" w:type="dxa"/>
            <w:shd w:val="clear" w:color="auto" w:fill="auto"/>
          </w:tcPr>
          <w:p w:rsidR="00C1007A" w:rsidRPr="00895112" w:rsidRDefault="00C1007A" w:rsidP="0033525E">
            <w:pPr>
              <w:jc w:val="right"/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br/>
            </w:r>
            <w:r w:rsidRPr="00895112">
              <w:rPr>
                <w:sz w:val="26"/>
                <w:szCs w:val="26"/>
              </w:rPr>
              <w:br/>
            </w:r>
          </w:p>
          <w:p w:rsidR="00C1007A" w:rsidRPr="00895112" w:rsidRDefault="00C1007A" w:rsidP="0033525E">
            <w:pPr>
              <w:jc w:val="right"/>
              <w:rPr>
                <w:sz w:val="26"/>
                <w:szCs w:val="26"/>
              </w:rPr>
            </w:pPr>
            <w:r w:rsidRPr="00895112">
              <w:rPr>
                <w:sz w:val="26"/>
                <w:szCs w:val="26"/>
              </w:rPr>
              <w:t xml:space="preserve">                              И.Ю.Юдина </w:t>
            </w:r>
          </w:p>
        </w:tc>
      </w:tr>
    </w:tbl>
    <w:p w:rsidR="004D3C55" w:rsidRDefault="004D3C55" w:rsidP="0042503B">
      <w:pPr>
        <w:rPr>
          <w:sz w:val="26"/>
          <w:szCs w:val="26"/>
        </w:rPr>
        <w:sectPr w:rsidR="004D3C55" w:rsidSect="004D3C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3C55" w:rsidRPr="004D3C55" w:rsidRDefault="004D3C55" w:rsidP="004D3C55">
      <w:pPr>
        <w:jc w:val="right"/>
        <w:rPr>
          <w:szCs w:val="24"/>
        </w:rPr>
      </w:pPr>
      <w:r w:rsidRPr="004D3C55">
        <w:rPr>
          <w:szCs w:val="24"/>
        </w:rPr>
        <w:lastRenderedPageBreak/>
        <w:t>Приложение</w:t>
      </w:r>
    </w:p>
    <w:p w:rsidR="004D3C55" w:rsidRPr="004D3C55" w:rsidRDefault="004D3C55" w:rsidP="004D3C55">
      <w:pPr>
        <w:jc w:val="right"/>
        <w:rPr>
          <w:szCs w:val="24"/>
        </w:rPr>
      </w:pPr>
      <w:r w:rsidRPr="004D3C55">
        <w:rPr>
          <w:szCs w:val="24"/>
        </w:rPr>
        <w:t>к решению участковой</w:t>
      </w:r>
    </w:p>
    <w:p w:rsidR="004D3C55" w:rsidRPr="004D3C55" w:rsidRDefault="004D3C55" w:rsidP="004D3C55">
      <w:pPr>
        <w:jc w:val="right"/>
        <w:rPr>
          <w:szCs w:val="24"/>
        </w:rPr>
      </w:pPr>
      <w:r w:rsidRPr="004D3C55">
        <w:rPr>
          <w:szCs w:val="24"/>
        </w:rPr>
        <w:t>избирательной комиссии</w:t>
      </w:r>
    </w:p>
    <w:p w:rsidR="004D3C55" w:rsidRPr="004D3C55" w:rsidRDefault="004D3C55" w:rsidP="004D3C55">
      <w:pPr>
        <w:jc w:val="right"/>
        <w:rPr>
          <w:szCs w:val="24"/>
        </w:rPr>
      </w:pPr>
      <w:r w:rsidRPr="004D3C55">
        <w:rPr>
          <w:szCs w:val="24"/>
        </w:rPr>
        <w:t>избирательного участка № 31</w:t>
      </w:r>
    </w:p>
    <w:p w:rsidR="008006F9" w:rsidRDefault="004D3C55" w:rsidP="004D3C55">
      <w:pPr>
        <w:jc w:val="right"/>
        <w:rPr>
          <w:sz w:val="26"/>
          <w:szCs w:val="26"/>
        </w:rPr>
      </w:pPr>
      <w:r>
        <w:rPr>
          <w:sz w:val="26"/>
          <w:szCs w:val="26"/>
        </w:rPr>
        <w:t>от 04 августа 2023 года № 6</w:t>
      </w:r>
      <w:r w:rsidR="00B94D04">
        <w:rPr>
          <w:sz w:val="26"/>
          <w:szCs w:val="26"/>
        </w:rPr>
        <w:t>2</w:t>
      </w:r>
      <w:bookmarkStart w:id="0" w:name="_GoBack"/>
      <w:bookmarkEnd w:id="0"/>
    </w:p>
    <w:p w:rsidR="008006F9" w:rsidRDefault="008006F9" w:rsidP="0042503B">
      <w:pPr>
        <w:rPr>
          <w:sz w:val="26"/>
          <w:szCs w:val="26"/>
        </w:rPr>
      </w:pPr>
    </w:p>
    <w:p w:rsidR="008006F9" w:rsidRDefault="008006F9" w:rsidP="008006F9">
      <w:pPr>
        <w:jc w:val="center"/>
        <w:rPr>
          <w:b/>
          <w:sz w:val="28"/>
          <w:szCs w:val="28"/>
        </w:rPr>
      </w:pPr>
    </w:p>
    <w:p w:rsidR="00244E8F" w:rsidRDefault="00244E8F" w:rsidP="00244E8F">
      <w:pPr>
        <w:jc w:val="center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Примерный план </w:t>
      </w:r>
    </w:p>
    <w:p w:rsidR="00244E8F" w:rsidRDefault="00244E8F" w:rsidP="00244E8F">
      <w:pPr>
        <w:jc w:val="center"/>
        <w:rPr>
          <w:b/>
          <w:sz w:val="26"/>
          <w:szCs w:val="26"/>
        </w:rPr>
      </w:pPr>
      <w:r>
        <w:rPr>
          <w:b/>
          <w:color w:val="111111"/>
          <w:sz w:val="26"/>
          <w:szCs w:val="26"/>
        </w:rPr>
        <w:t>(схема) размещения технологического и иного оборудования, мест, отведенных для работы членов участковой избирательной комиссии, наблюдателей и иных лиц *</w:t>
      </w:r>
    </w:p>
    <w:p w:rsidR="00244E8F" w:rsidRDefault="00244E8F" w:rsidP="00244E8F">
      <w:pPr>
        <w:shd w:val="clear" w:color="auto" w:fill="FFFFFF" w:themeFill="background1"/>
        <w:spacing w:line="360" w:lineRule="atLeast"/>
        <w:jc w:val="both"/>
        <w:rPr>
          <w:rFonts w:ascii="Verdana" w:hAnsi="Verdana"/>
          <w:b/>
          <w:color w:val="111111"/>
          <w:sz w:val="26"/>
          <w:szCs w:val="26"/>
        </w:rPr>
      </w:pPr>
    </w:p>
    <w:p w:rsidR="008006F9" w:rsidRPr="004E55F4" w:rsidRDefault="008006F9" w:rsidP="008006F9">
      <w:pPr>
        <w:shd w:val="clear" w:color="auto" w:fill="FFFFFF" w:themeFill="background1"/>
        <w:ind w:firstLine="851"/>
        <w:jc w:val="both"/>
        <w:rPr>
          <w:rFonts w:ascii="Verdana" w:hAnsi="Verdana"/>
          <w:color w:val="111111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4C1E571C" wp14:editId="4300B420">
            <wp:extent cx="6782206" cy="5161280"/>
            <wp:effectExtent l="0" t="0" r="0" b="1270"/>
            <wp:docPr id="6" name="Рисунок 1" descr="C:\Users\1\Desktop\СХЕМА УИК №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УИК №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109" cy="533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5F4">
        <w:rPr>
          <w:color w:val="111111"/>
          <w:szCs w:val="24"/>
        </w:rPr>
        <w:t> </w:t>
      </w:r>
    </w:p>
    <w:p w:rsidR="008006F9" w:rsidRPr="00895112" w:rsidRDefault="008006F9" w:rsidP="008006F9">
      <w:pPr>
        <w:shd w:val="clear" w:color="auto" w:fill="FFFFFF" w:themeFill="background1"/>
        <w:jc w:val="both"/>
        <w:rPr>
          <w:sz w:val="26"/>
          <w:szCs w:val="26"/>
        </w:rPr>
      </w:pPr>
      <w:r w:rsidRPr="004E55F4">
        <w:rPr>
          <w:color w:val="111111"/>
          <w:szCs w:val="24"/>
        </w:rPr>
        <w:t> * Требования к помещению для голосования установлены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color w:val="111111"/>
          <w:szCs w:val="24"/>
        </w:rPr>
        <w:t>.</w:t>
      </w:r>
    </w:p>
    <w:sectPr w:rsidR="008006F9" w:rsidRPr="00895112" w:rsidSect="004D3C5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3B"/>
    <w:rsid w:val="0004255B"/>
    <w:rsid w:val="00082FB0"/>
    <w:rsid w:val="00084D4D"/>
    <w:rsid w:val="00094B39"/>
    <w:rsid w:val="000D444E"/>
    <w:rsid w:val="00244E8F"/>
    <w:rsid w:val="002A221D"/>
    <w:rsid w:val="0034540C"/>
    <w:rsid w:val="004032B8"/>
    <w:rsid w:val="00411EFA"/>
    <w:rsid w:val="0042503B"/>
    <w:rsid w:val="004D3C55"/>
    <w:rsid w:val="005666F0"/>
    <w:rsid w:val="005A1D95"/>
    <w:rsid w:val="00626F70"/>
    <w:rsid w:val="0072255A"/>
    <w:rsid w:val="007D71F5"/>
    <w:rsid w:val="008006F9"/>
    <w:rsid w:val="008628C9"/>
    <w:rsid w:val="0086421E"/>
    <w:rsid w:val="00865BBF"/>
    <w:rsid w:val="00881097"/>
    <w:rsid w:val="00895112"/>
    <w:rsid w:val="00A90A9F"/>
    <w:rsid w:val="00B456BC"/>
    <w:rsid w:val="00B94D04"/>
    <w:rsid w:val="00BE530D"/>
    <w:rsid w:val="00C1007A"/>
    <w:rsid w:val="00CA19E4"/>
    <w:rsid w:val="00D056AA"/>
    <w:rsid w:val="00E65A58"/>
    <w:rsid w:val="00ED241A"/>
    <w:rsid w:val="00E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4764"/>
  <w15:docId w15:val="{69B17147-6B58-4874-8C6D-E26C785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3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character" w:customStyle="1" w:styleId="a4">
    <w:name w:val="Основной текст Знак"/>
    <w:link w:val="a5"/>
    <w:uiPriority w:val="1"/>
    <w:locked/>
    <w:rsid w:val="0042503B"/>
    <w:rPr>
      <w:sz w:val="24"/>
    </w:rPr>
  </w:style>
  <w:style w:type="paragraph" w:styleId="a5">
    <w:name w:val="Body Text"/>
    <w:basedOn w:val="a"/>
    <w:link w:val="a4"/>
    <w:uiPriority w:val="1"/>
    <w:qFormat/>
    <w:rsid w:val="0042503B"/>
    <w:pPr>
      <w:spacing w:before="100" w:after="120"/>
    </w:pPr>
    <w:rPr>
      <w:rFonts w:ascii="Calibri" w:eastAsia="Calibri" w:hAnsi="Calibri"/>
      <w:szCs w:val="22"/>
      <w:lang w:eastAsia="en-US"/>
    </w:rPr>
  </w:style>
  <w:style w:type="character" w:customStyle="1" w:styleId="13">
    <w:name w:val="Основной текст Знак1"/>
    <w:uiPriority w:val="99"/>
    <w:semiHidden/>
    <w:rsid w:val="00425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2503B"/>
    <w:pPr>
      <w:widowControl w:val="0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08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6441-55C4-465A-9ED5-FDCA7543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Пользователь</cp:lastModifiedBy>
  <cp:revision>9</cp:revision>
  <dcterms:created xsi:type="dcterms:W3CDTF">2023-08-04T06:11:00Z</dcterms:created>
  <dcterms:modified xsi:type="dcterms:W3CDTF">2023-08-06T18:52:00Z</dcterms:modified>
</cp:coreProperties>
</file>